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F2" w:rsidRDefault="00855CF2" w:rsidP="00855CF2">
      <w:pPr>
        <w:shd w:val="clear" w:color="auto" w:fill="FD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 w:rsidRPr="009B00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Спортивные секции:</w:t>
      </w:r>
      <w:r w:rsidRPr="009B00A5">
        <w:rPr>
          <w:rFonts w:ascii="Times New Roman" w:hAnsi="Times New Roman" w:cs="Times New Roman"/>
          <w:sz w:val="40"/>
          <w:szCs w:val="40"/>
        </w:rPr>
        <w:t xml:space="preserve"> з</w:t>
      </w:r>
      <w:r w:rsidRPr="009B00A5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а и против.</w:t>
      </w:r>
    </w:p>
    <w:p w:rsidR="00855CF2" w:rsidRDefault="00855CF2" w:rsidP="00855CF2">
      <w:pPr>
        <w:shd w:val="clear" w:color="auto" w:fill="FD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6ED21" wp14:editId="45F3CE20">
            <wp:extent cx="4493095" cy="2548097"/>
            <wp:effectExtent l="19050" t="0" r="2705" b="0"/>
            <wp:docPr id="1" name="Рисунок 2" descr="Картинки по запросу фото спортив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спортивных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604" cy="255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F2" w:rsidRPr="00A32873" w:rsidRDefault="00855CF2" w:rsidP="00855CF2">
      <w:pPr>
        <w:shd w:val="clear" w:color="auto" w:fill="FD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328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Многие родители задумываются о том, чтобы отправить своих детей в спортивные секции. Давайте рассмотрим основные аргументы «за» и «против» такого решения.</w:t>
      </w:r>
    </w:p>
    <w:p w:rsidR="00855CF2" w:rsidRPr="00A32873" w:rsidRDefault="00855CF2" w:rsidP="00855CF2">
      <w:pPr>
        <w:shd w:val="clear" w:color="auto" w:fill="FD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Преимущества раннего приучения детей к спорту и посещения спортивных секций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1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. Укрепление здоровья ребенка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В хорошей спортивной секции, где с детьми занимаются грамотные детские тренеры, дети получают дозированные физические нагрузки, сопоставимые с их возрастом и возможностями. Крепнут мышцы, развивается дыхательный аппарат, возрастает выносливость; зачастую даже решаются некоторые проблемы со здоровьем, например, происходит коррекция осанки и/или исправляется плоскостопие (что, впрочем, не означает, что, отдав ребенка в спортивную секцию, родители могут забыть об этих нарушениях и пустить проблему «на самотек»). У ребенка также вырабатывается склонность к здоровому образу жизни, привычка правильно питаться и интуитивное отвращение ко всему, что вредит здоровью и мешает эффективным занятиям спортом – курению, алкоголю, наркотикам.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2.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 Закаливающий эффект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Занятия в детских спортивных секциях в большинстве случаев имеют легкий закаливающий характер, причем закаливание осуществляется в ненавязчивой форме, почти незаметно и вполне комфортно для самих детей. Часто тренировки проходят на свежем воздухе, в том числе и зимой; или же во время занятий дети бегают босиком; не говоря уже о том, что одежда для занятий спортом всегда достаточно легкая.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3.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 Привычка к дисциплине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Каким бы неорганизованным и не всегда идеально воспитанным ни был ваш ребенок, в спортивной секции ему придется придерживаться определенных норм поведения и правил. В большинстве случаев очень скоро эти же правила легко «переносятся» ребенком в привычную, «</w:t>
      </w:r>
      <w:proofErr w:type="gramStart"/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не-спортивную</w:t>
      </w:r>
      <w:proofErr w:type="gramEnd"/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» жизнь, чему родители и удивляются, и радуются. В спортивных секциях дети приучаются не только к дисциплине, но и к 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lastRenderedPageBreak/>
        <w:t>осознанному труду – согласитесь, очень полезная привычка и для учебы в школе, и для взрослой жизни. Регулярные занятия спортом прививают детям правильный режим дня и учат грамотно распределять нагрузки.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4.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 Навыки общения и адаптации в коллективе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Во время занятий в спортивных секциях дети учатся общаться – не только со сверстниками, но и с взрослыми людьми; решают конфликтные ситуации; находят друзей, с которыми их объединяет общий опыт и впечатления, проведенное вместе время и схожие интересы.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5.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 Рост самооценки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Переходя от одной к другой спортивной ступеньке, ребенок начинает себя уважать – и это самоуважение не зависит от мнения близких людей, а значит – по мере взросления ребенка – воспринимается им как более ценное. Спортивными достижениями действительно можно и стоит гордиться, ведь далеко не каждый побеждает на турнирах или пробегает стометровку со скоростью ветра.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Спорт для большинства детей – в разумных дозировках и при разумном подходе – действительно полезен, а спортивная секция – наиболее простой вариант для родителей из всех вариантов грамотного приучения детей к спорту.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Однако можно выделить несколько минусов посещения детьми спортивных секций с ранних лет.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1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. Возможные травмы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Любой профессиональный спорт </w:t>
      </w:r>
      <w:proofErr w:type="spellStart"/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травматичен</w:t>
      </w:r>
      <w:proofErr w:type="spellEnd"/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, возможны перегрузки, у многих видов спорта есть противопоказания и вероятные заболевания в случае занятий.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2.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 Лишение ребенка детства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Вместо того чтобы резвиться от души на детских площадках и во дворах в компании друзей, ребенок вынужден проводить время в спортзале или бассейне, выполняя однотипные упражнения.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FFF"/>
          <w:lang w:eastAsia="ru-RU"/>
        </w:rPr>
        <w:t>3.</w:t>
      </w: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 xml:space="preserve"> Одностороннее личностное развитие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Ребенок развивается неравномерно, отдавая предпочтение исключительно спорту; меньше читает, не слушает музыку, не интересуется искусством. Но даже если бы у него появлялись «</w:t>
      </w:r>
      <w:proofErr w:type="gramStart"/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не-спортивные</w:t>
      </w:r>
      <w:proofErr w:type="gramEnd"/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» интересы, то на них просто не хватало бы времени.</w:t>
      </w:r>
    </w:p>
    <w:p w:rsidR="00855CF2" w:rsidRPr="00A32873" w:rsidRDefault="00855CF2" w:rsidP="00855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</w:pPr>
      <w:r w:rsidRPr="00A328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FFF"/>
          <w:lang w:eastAsia="ru-RU"/>
        </w:rPr>
        <w:t>Таким образом, прежде чем отдавать ребенка на занятия в спортивную секцию, родителям необходимо взвесить все аргументы, определиться с целями, выбрать подходящую секцию с учетом интересов ребенка и, конечно, помнить, что решать вопрос о дальнейшей спортивной карьере предстоит ему самому.</w:t>
      </w:r>
    </w:p>
    <w:p w:rsidR="00855CF2" w:rsidRPr="00A32873" w:rsidRDefault="00855CF2" w:rsidP="00855CF2">
      <w:pPr>
        <w:rPr>
          <w:rFonts w:ascii="Times New Roman" w:hAnsi="Times New Roman" w:cs="Times New Roman"/>
        </w:rPr>
      </w:pPr>
    </w:p>
    <w:p w:rsidR="0011453F" w:rsidRDefault="0011453F">
      <w:bookmarkStart w:id="0" w:name="_GoBack"/>
      <w:bookmarkEnd w:id="0"/>
    </w:p>
    <w:sectPr w:rsidR="0011453F" w:rsidSect="00B6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6A"/>
    <w:rsid w:val="0011453F"/>
    <w:rsid w:val="00855CF2"/>
    <w:rsid w:val="00D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07C1-F556-438B-8BEE-3FAF1DA5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2019-01-16T06:52:00Z</dcterms:created>
  <dcterms:modified xsi:type="dcterms:W3CDTF">2019-01-16T06:52:00Z</dcterms:modified>
</cp:coreProperties>
</file>